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36" w:rsidRDefault="004F1536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2F04F6"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4F1536" w:rsidRDefault="004F153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  <w:spacing w:val="35"/>
        </w:rPr>
        <w:t>危険物事故発生届出</w:t>
      </w:r>
      <w:r>
        <w:rPr>
          <w:rFonts w:ascii="ＭＳ 明朝" w:hAnsi="Courier New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2415"/>
        <w:gridCol w:w="420"/>
        <w:gridCol w:w="420"/>
        <w:gridCol w:w="105"/>
        <w:gridCol w:w="945"/>
        <w:gridCol w:w="2415"/>
      </w:tblGrid>
      <w:tr w:rsidR="004F1536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 w:rsidR="00AA550C">
              <w:rPr>
                <w:rFonts w:ascii="ＭＳ 明朝" w:hAnsi="Courier New" w:hint="eastAsia"/>
              </w:rPr>
              <w:t>宛先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愛西市長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514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届出者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住</w:t>
            </w:r>
            <w:r>
              <w:rPr>
                <w:rFonts w:ascii="ＭＳ 明朝" w:hAnsi="Courier New" w:hint="eastAsia"/>
                <w:u w:val="single"/>
              </w:rPr>
              <w:t xml:space="preserve">所　　　　　　　　　　　</w:t>
            </w:r>
          </w:p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  <w:spacing w:val="105"/>
                <w:u w:val="single"/>
              </w:rPr>
              <w:t>氏</w:t>
            </w:r>
            <w:r w:rsidR="00AA550C">
              <w:rPr>
                <w:rFonts w:ascii="ＭＳ 明朝" w:hAnsi="Courier New" w:hint="eastAsia"/>
                <w:u w:val="single"/>
              </w:rPr>
              <w:t xml:space="preserve">名　　　　　　　　　　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  <w:spacing w:val="105"/>
                <w:u w:val="dash"/>
              </w:rPr>
            </w:pPr>
            <w:r>
              <w:rPr>
                <w:rFonts w:ascii="ＭＳ 明朝" w:hAnsi="Courier New" w:hint="eastAsia"/>
              </w:rPr>
              <w:t>事故発生の日時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pacing w:val="105"/>
                <w:u w:val="dash"/>
              </w:rPr>
            </w:pPr>
            <w:r>
              <w:rPr>
                <w:rFonts w:ascii="ＭＳ 明朝" w:hAnsi="Courier New" w:hint="eastAsia"/>
              </w:rPr>
              <w:t xml:space="preserve">　　　　年　　月　　日</w:t>
            </w:r>
          </w:p>
        </w:tc>
        <w:tc>
          <w:tcPr>
            <w:tcW w:w="420" w:type="dxa"/>
            <w:tcBorders>
              <w:left w:val="nil"/>
              <w:right w:val="nil"/>
            </w:tcBorders>
            <w:textDirection w:val="tbRlV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pacing w:val="105"/>
                <w:u w:val="dash"/>
              </w:rPr>
            </w:pPr>
            <w:r>
              <w:rPr>
                <w:rFonts w:ascii="ＭＳ 明朝" w:hAnsi="Courier New" w:hint="eastAsia"/>
              </w:rPr>
              <w:t>前後</w:t>
            </w:r>
          </w:p>
        </w:tc>
        <w:tc>
          <w:tcPr>
            <w:tcW w:w="3465" w:type="dxa"/>
            <w:gridSpan w:val="3"/>
            <w:tcBorders>
              <w:left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pacing w:val="105"/>
                <w:u w:val="dash"/>
              </w:rPr>
            </w:pPr>
            <w:r>
              <w:rPr>
                <w:rFonts w:ascii="ＭＳ 明朝" w:hAnsi="Courier New" w:hint="eastAsia"/>
              </w:rPr>
              <w:t xml:space="preserve">　　　時　　分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事故発生の場所</w:t>
            </w:r>
          </w:p>
        </w:tc>
        <w:tc>
          <w:tcPr>
            <w:tcW w:w="6720" w:type="dxa"/>
            <w:gridSpan w:val="6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事故発生の原因及びその状況</w:t>
            </w:r>
          </w:p>
        </w:tc>
        <w:tc>
          <w:tcPr>
            <w:tcW w:w="6720" w:type="dxa"/>
            <w:gridSpan w:val="6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措置状況</w:t>
            </w:r>
          </w:p>
        </w:tc>
        <w:tc>
          <w:tcPr>
            <w:tcW w:w="6720" w:type="dxa"/>
            <w:gridSpan w:val="6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被害状況</w:t>
            </w:r>
          </w:p>
        </w:tc>
        <w:tc>
          <w:tcPr>
            <w:tcW w:w="6720" w:type="dxa"/>
            <w:gridSpan w:val="6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720" w:type="dxa"/>
            <w:gridSpan w:val="6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45" w:type="dxa"/>
            <w:vMerge/>
            <w:tcBorders>
              <w:top w:val="nil"/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720" w:type="dxa"/>
            <w:gridSpan w:val="6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2415" w:type="dxa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1890" w:type="dxa"/>
            <w:gridSpan w:val="4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完成検査年月日</w:t>
            </w:r>
          </w:p>
        </w:tc>
        <w:tc>
          <w:tcPr>
            <w:tcW w:w="2415" w:type="dxa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2415" w:type="dxa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　号</w:t>
            </w:r>
          </w:p>
        </w:tc>
        <w:tc>
          <w:tcPr>
            <w:tcW w:w="1890" w:type="dxa"/>
            <w:gridSpan w:val="4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完成検査番号</w:t>
            </w:r>
          </w:p>
        </w:tc>
        <w:tc>
          <w:tcPr>
            <w:tcW w:w="2415" w:type="dxa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　号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製造所の別</w:t>
            </w:r>
          </w:p>
        </w:tc>
        <w:tc>
          <w:tcPr>
            <w:tcW w:w="2415" w:type="dxa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90" w:type="dxa"/>
            <w:gridSpan w:val="4"/>
            <w:vMerge w:val="restart"/>
            <w:tcBorders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"/>
              </w:rPr>
              <w:t>危険物の類</w:t>
            </w:r>
            <w:r>
              <w:rPr>
                <w:rFonts w:ascii="ＭＳ 明朝" w:hAnsi="Courier New" w:hint="eastAsia"/>
              </w:rPr>
              <w:t>別、品名、最大数量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785" w:type="dxa"/>
            <w:gridSpan w:val="2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貯蔵所又は取扱所の区分</w:t>
            </w:r>
          </w:p>
        </w:tc>
        <w:tc>
          <w:tcPr>
            <w:tcW w:w="2415" w:type="dxa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89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</w:rPr>
            </w:pPr>
          </w:p>
        </w:tc>
        <w:tc>
          <w:tcPr>
            <w:tcW w:w="2415" w:type="dxa"/>
            <w:vMerge/>
            <w:tcBorders>
              <w:top w:val="nil"/>
              <w:bottom w:val="nil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</w:rPr>
            </w:pP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200" w:type="dxa"/>
            <w:gridSpan w:val="3"/>
            <w:tcBorders>
              <w:top w:val="double" w:sz="4" w:space="0" w:color="auto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420"/>
              </w:rPr>
              <w:t>受付</w:t>
            </w:r>
            <w:r>
              <w:rPr>
                <w:rFonts w:ascii="ＭＳ 明朝" w:hAnsi="Courier New" w:hint="eastAsia"/>
              </w:rPr>
              <w:t>欄</w:t>
            </w:r>
          </w:p>
        </w:tc>
        <w:tc>
          <w:tcPr>
            <w:tcW w:w="4305" w:type="dxa"/>
            <w:gridSpan w:val="5"/>
            <w:tcBorders>
              <w:top w:val="double" w:sz="4" w:space="0" w:color="auto"/>
            </w:tcBorders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※</w:t>
            </w:r>
            <w:r>
              <w:rPr>
                <w:rFonts w:ascii="ＭＳ 明朝" w:hAnsi="Courier New" w:hint="eastAsia"/>
                <w:spacing w:val="525"/>
              </w:rPr>
              <w:t>経過</w:t>
            </w:r>
            <w:r>
              <w:rPr>
                <w:rFonts w:ascii="ＭＳ 明朝" w:hAnsi="Courier New" w:hint="eastAsia"/>
              </w:rPr>
              <w:t>欄</w:t>
            </w:r>
          </w:p>
        </w:tc>
      </w:tr>
      <w:tr w:rsidR="004F153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0" w:type="dxa"/>
            <w:gridSpan w:val="3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305" w:type="dxa"/>
            <w:gridSpan w:val="5"/>
            <w:vAlign w:val="center"/>
          </w:tcPr>
          <w:p w:rsidR="004F1536" w:rsidRDefault="004F15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F1536" w:rsidRDefault="004F1536">
      <w:pPr>
        <w:wordWrap w:val="0"/>
        <w:overflowPunct w:val="0"/>
        <w:autoSpaceDE w:val="0"/>
        <w:autoSpaceDN w:val="0"/>
        <w:spacing w:before="120"/>
        <w:ind w:left="840" w:hanging="840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　届出書は、発生後速やかに行うこと。</w:t>
      </w:r>
    </w:p>
    <w:p w:rsidR="004F1536" w:rsidRDefault="004F1536">
      <w:pPr>
        <w:wordWrap w:val="0"/>
        <w:overflowPunct w:val="0"/>
        <w:autoSpaceDE w:val="0"/>
        <w:autoSpaceDN w:val="0"/>
        <w:ind w:left="840" w:hanging="840"/>
        <w:textAlignment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※欄は、記入しない。</w:t>
      </w:r>
    </w:p>
    <w:sectPr w:rsidR="004F1536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35" w:rsidRDefault="006B0935" w:rsidP="00F25A06">
      <w:r>
        <w:separator/>
      </w:r>
    </w:p>
  </w:endnote>
  <w:endnote w:type="continuationSeparator" w:id="0">
    <w:p w:rsidR="006B0935" w:rsidRDefault="006B0935" w:rsidP="00F2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35" w:rsidRDefault="006B0935" w:rsidP="00F25A06">
      <w:r>
        <w:separator/>
      </w:r>
    </w:p>
  </w:footnote>
  <w:footnote w:type="continuationSeparator" w:id="0">
    <w:p w:rsidR="006B0935" w:rsidRDefault="006B0935" w:rsidP="00F2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6"/>
    <w:rsid w:val="00293E1D"/>
    <w:rsid w:val="002F04F6"/>
    <w:rsid w:val="004D1060"/>
    <w:rsid w:val="004F1536"/>
    <w:rsid w:val="006B0935"/>
    <w:rsid w:val="00811D27"/>
    <w:rsid w:val="00AA550C"/>
    <w:rsid w:val="00CD740A"/>
    <w:rsid w:val="00CE05CD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愛西市</dc:creator>
  <cp:lastModifiedBy>愛西市</cp:lastModifiedBy>
  <cp:revision>2</cp:revision>
  <dcterms:created xsi:type="dcterms:W3CDTF">2022-01-11T06:46:00Z</dcterms:created>
  <dcterms:modified xsi:type="dcterms:W3CDTF">2022-01-11T06:46:00Z</dcterms:modified>
</cp:coreProperties>
</file>